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1D" w:rsidRPr="004909B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</w:rPr>
      </w:pPr>
      <w:r w:rsidRPr="004909BD">
        <w:rPr>
          <w:rFonts w:ascii="Arial" w:hAnsi="Arial"/>
          <w:b/>
          <w:lang w:val="ru-RU"/>
        </w:rPr>
        <w:t>ЈАВНО ПРЕДУЗЕЋЕ „ЕЛЕКТРОПРИВРЕДА СРБИЈЕ</w:t>
      </w:r>
      <w:r w:rsidRPr="004909BD">
        <w:rPr>
          <w:rFonts w:ascii="Arial" w:hAnsi="Arial"/>
          <w:b/>
        </w:rPr>
        <w:t>“ БЕОГРАД</w:t>
      </w:r>
    </w:p>
    <w:p w:rsidR="0046231D" w:rsidRPr="004909B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  <w:lang w:val="ru-RU"/>
        </w:rPr>
      </w:pPr>
      <w:r w:rsidRPr="004909BD">
        <w:rPr>
          <w:rFonts w:ascii="Arial" w:hAnsi="Arial"/>
          <w:b/>
          <w:lang w:val="ru-RU"/>
        </w:rPr>
        <w:t xml:space="preserve">ЕЛЕКТРОПРИВРЕДА СРБИЈЕ </w:t>
      </w:r>
      <w:r w:rsidRPr="004909BD">
        <w:rPr>
          <w:rFonts w:ascii="Arial" w:hAnsi="Arial"/>
          <w:b/>
          <w:lang w:val="sr-Cyrl-RS"/>
        </w:rPr>
        <w:t xml:space="preserve">ЈП </w:t>
      </w:r>
      <w:r w:rsidRPr="004909BD">
        <w:rPr>
          <w:rFonts w:ascii="Arial" w:hAnsi="Arial"/>
          <w:b/>
        </w:rPr>
        <w:t xml:space="preserve"> БЕОГРАД-ОГРАНАК ТЕНТ</w:t>
      </w:r>
    </w:p>
    <w:p w:rsidR="0046231D" w:rsidRPr="004909BD" w:rsidRDefault="0046231D" w:rsidP="0046231D">
      <w:pPr>
        <w:spacing w:line="240" w:lineRule="auto"/>
        <w:ind w:left="-360"/>
        <w:jc w:val="left"/>
        <w:rPr>
          <w:rFonts w:ascii="Arial" w:hAnsi="Arial"/>
          <w:b/>
          <w:lang w:val="en-US"/>
        </w:rPr>
      </w:pPr>
      <w:r w:rsidRPr="004909BD">
        <w:rPr>
          <w:rFonts w:ascii="Arial" w:hAnsi="Arial"/>
          <w:b/>
        </w:rPr>
        <w:t>Улица</w:t>
      </w:r>
      <w:r w:rsidRPr="004909BD">
        <w:rPr>
          <w:rFonts w:ascii="Arial" w:hAnsi="Arial"/>
          <w:b/>
          <w:lang w:val="sr-Cyrl-RS"/>
        </w:rPr>
        <w:t>:</w:t>
      </w:r>
      <w:r w:rsidRPr="004909BD">
        <w:rPr>
          <w:rFonts w:ascii="Arial" w:hAnsi="Arial"/>
          <w:b/>
        </w:rPr>
        <w:t xml:space="preserve"> Богољуба Урошевића- Црног  број 44.</w:t>
      </w:r>
    </w:p>
    <w:p w:rsidR="0046231D" w:rsidRPr="004909B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  <w:lang w:val="en-US"/>
        </w:rPr>
      </w:pPr>
      <w:r w:rsidRPr="004909BD">
        <w:rPr>
          <w:rFonts w:ascii="Arial" w:hAnsi="Arial"/>
          <w:b/>
          <w:lang w:val="sr-Cyrl-RS"/>
        </w:rPr>
        <w:t>Место:Обреновац</w:t>
      </w:r>
    </w:p>
    <w:p w:rsidR="00F53B2B" w:rsidRPr="00DA3BFD" w:rsidRDefault="0046231D" w:rsidP="00291609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  <w:lang w:val="en-US"/>
        </w:rPr>
      </w:pPr>
      <w:r w:rsidRPr="004909BD">
        <w:rPr>
          <w:rFonts w:ascii="Arial" w:hAnsi="Arial"/>
          <w:b/>
        </w:rPr>
        <w:t>Број</w:t>
      </w:r>
      <w:r w:rsidR="004528E6" w:rsidRPr="004909BD">
        <w:rPr>
          <w:rFonts w:ascii="Arial" w:hAnsi="Arial"/>
          <w:b/>
          <w:lang w:val="sr-Latn-RS"/>
        </w:rPr>
        <w:t xml:space="preserve">: </w:t>
      </w:r>
      <w:r w:rsidR="00687B2C">
        <w:rPr>
          <w:rFonts w:ascii="Arial" w:hAnsi="Arial"/>
          <w:b/>
          <w:lang w:val="sr-Latn-RS"/>
        </w:rPr>
        <w:t>105</w:t>
      </w:r>
      <w:r w:rsidR="00DA3BFD">
        <w:rPr>
          <w:rFonts w:ascii="Arial" w:hAnsi="Arial"/>
          <w:b/>
          <w:lang w:val="sr-Cyrl-RS"/>
        </w:rPr>
        <w:t>-Е.03.01-</w:t>
      </w:r>
      <w:r w:rsidR="007F3FCB">
        <w:rPr>
          <w:rFonts w:ascii="Arial" w:hAnsi="Arial"/>
          <w:b/>
          <w:lang w:val="en-US"/>
        </w:rPr>
        <w:t xml:space="preserve"> 93139/11</w:t>
      </w:r>
      <w:r w:rsidR="00DA3BFD">
        <w:rPr>
          <w:rFonts w:ascii="Arial" w:hAnsi="Arial"/>
          <w:b/>
          <w:lang w:val="sr-Cyrl-RS"/>
        </w:rPr>
        <w:t>-20</w:t>
      </w:r>
      <w:r w:rsidR="00DA3BFD">
        <w:rPr>
          <w:rFonts w:ascii="Arial" w:hAnsi="Arial"/>
          <w:b/>
          <w:lang w:val="en-US"/>
        </w:rPr>
        <w:t>20</w:t>
      </w:r>
    </w:p>
    <w:p w:rsidR="00D61F8A" w:rsidRPr="00DA3BFD" w:rsidRDefault="004909BD" w:rsidP="00291609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sr-Cyrl-RS"/>
        </w:rPr>
        <w:t xml:space="preserve">Датум: </w:t>
      </w:r>
      <w:r w:rsidR="007F3FCB">
        <w:rPr>
          <w:rFonts w:ascii="Arial" w:hAnsi="Arial"/>
          <w:b/>
          <w:lang w:val="en-US"/>
        </w:rPr>
        <w:t>14.04</w:t>
      </w:r>
      <w:r w:rsidR="00DA3BFD">
        <w:rPr>
          <w:rFonts w:ascii="Arial" w:hAnsi="Arial"/>
          <w:b/>
          <w:lang w:val="sr-Cyrl-RS"/>
        </w:rPr>
        <w:t>.20</w:t>
      </w:r>
      <w:r w:rsidR="00DA3BFD">
        <w:rPr>
          <w:rFonts w:ascii="Arial" w:hAnsi="Arial"/>
          <w:b/>
          <w:lang w:val="en-US"/>
        </w:rPr>
        <w:t>20</w:t>
      </w:r>
    </w:p>
    <w:p w:rsidR="00F53B2B" w:rsidRDefault="00F53B2B" w:rsidP="00291609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</w:p>
    <w:p w:rsidR="0065065E" w:rsidRPr="0065065E" w:rsidRDefault="0065065E" w:rsidP="00291609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</w:p>
    <w:p w:rsidR="006E3BF8" w:rsidRPr="0019457C" w:rsidRDefault="00823373" w:rsidP="002C6A4D">
      <w:pPr>
        <w:ind w:right="-14"/>
        <w:jc w:val="left"/>
        <w:rPr>
          <w:rFonts w:ascii="Arial" w:hAnsi="Arial"/>
          <w:iCs/>
          <w:lang w:val="sr-Latn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Pr="00D97D88">
        <w:rPr>
          <w:rFonts w:ascii="Arial" w:hAnsi="Arial"/>
          <w:iCs/>
        </w:rPr>
        <w:t xml:space="preserve">), Комисија за јавну набавку број </w:t>
      </w:r>
      <w:r w:rsidR="004909BD">
        <w:rPr>
          <w:rFonts w:ascii="Arial" w:hAnsi="Arial"/>
        </w:rPr>
        <w:t xml:space="preserve">ЈН </w:t>
      </w:r>
      <w:r w:rsidR="00656C09" w:rsidRPr="00656C09">
        <w:rPr>
          <w:rFonts w:ascii="Arial" w:hAnsi="Arial"/>
          <w:lang w:val="sr-Cyrl-RS"/>
        </w:rPr>
        <w:t>3000/0250/2019 (3830/2019)</w:t>
      </w:r>
      <w:r w:rsidR="00656C09">
        <w:rPr>
          <w:rFonts w:ascii="Arial" w:hAnsi="Arial"/>
          <w:lang w:val="sr-Cyrl-RS"/>
        </w:rPr>
        <w:t xml:space="preserve"> </w:t>
      </w:r>
      <w:r w:rsidRPr="00D97D88">
        <w:rPr>
          <w:rFonts w:ascii="Arial" w:hAnsi="Arial"/>
        </w:rPr>
        <w:t xml:space="preserve">за набавку </w:t>
      </w:r>
      <w:r w:rsidR="00452152">
        <w:rPr>
          <w:rFonts w:ascii="Arial" w:hAnsi="Arial"/>
          <w:lang w:val="sr-Cyrl-RS"/>
        </w:rPr>
        <w:t xml:space="preserve">добара </w:t>
      </w:r>
      <w:r w:rsidR="00452152" w:rsidRPr="00452152">
        <w:rPr>
          <w:rFonts w:ascii="Arial" w:hAnsi="Arial"/>
          <w:b/>
          <w:lang w:val="sr-Cyrl-RS"/>
        </w:rPr>
        <w:t>Контејнер за смештај радника</w:t>
      </w:r>
      <w:r w:rsidR="00452152">
        <w:rPr>
          <w:rFonts w:ascii="Arial" w:hAnsi="Arial"/>
          <w:b/>
          <w:lang w:val="sr-Cyrl-RS"/>
        </w:rPr>
        <w:t xml:space="preserve"> </w:t>
      </w:r>
      <w:r w:rsidR="0019457C">
        <w:rPr>
          <w:rFonts w:ascii="Arial" w:hAnsi="Arial"/>
          <w:iCs/>
        </w:rPr>
        <w:t>на захтев заинтересованог лица</w:t>
      </w:r>
      <w:r w:rsidRPr="00D97D88">
        <w:rPr>
          <w:rFonts w:ascii="Arial" w:hAnsi="Arial"/>
          <w:iCs/>
        </w:rPr>
        <w:t xml:space="preserve"> даје</w:t>
      </w:r>
      <w:r w:rsidR="0019457C">
        <w:rPr>
          <w:rFonts w:ascii="Arial" w:hAnsi="Arial"/>
          <w:iCs/>
          <w:lang w:val="sr-Latn-RS"/>
        </w:rPr>
        <w:t>:</w:t>
      </w:r>
    </w:p>
    <w:p w:rsidR="00B50F87" w:rsidRPr="00FF4210" w:rsidRDefault="00823373" w:rsidP="006E3BF8">
      <w:pPr>
        <w:ind w:right="-14"/>
        <w:jc w:val="left"/>
        <w:rPr>
          <w:rFonts w:ascii="Arial" w:hAnsi="Arial"/>
          <w:iCs/>
          <w:lang w:val="en-US"/>
        </w:rPr>
      </w:pPr>
      <w:r w:rsidRPr="00D97D88">
        <w:rPr>
          <w:rFonts w:ascii="Arial" w:hAnsi="Arial"/>
          <w:iCs/>
        </w:rPr>
        <w:t xml:space="preserve"> </w:t>
      </w:r>
    </w:p>
    <w:p w:rsidR="00DC517A" w:rsidRPr="00DC517A" w:rsidRDefault="00823373" w:rsidP="00FF4210">
      <w:pPr>
        <w:spacing w:line="240" w:lineRule="auto"/>
        <w:jc w:val="center"/>
        <w:rPr>
          <w:rFonts w:ascii="Arial" w:hAnsi="Arial"/>
          <w:iCs/>
          <w:lang w:val="sr-Latn-RS"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150E66" w:rsidRPr="00150E66" w:rsidRDefault="00150E66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</w:p>
    <w:p w:rsidR="00DC517A" w:rsidRDefault="00A409A0" w:rsidP="00FF4210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>
        <w:rPr>
          <w:rFonts w:ascii="Arial" w:hAnsi="Arial"/>
          <w:b/>
          <w:iCs/>
        </w:rPr>
        <w:t xml:space="preserve">Бр. </w:t>
      </w:r>
      <w:r w:rsidR="00452152">
        <w:rPr>
          <w:rFonts w:ascii="Arial" w:hAnsi="Arial"/>
          <w:b/>
          <w:iCs/>
          <w:lang w:val="en-US"/>
        </w:rPr>
        <w:t>1</w:t>
      </w:r>
      <w:r w:rsidR="00823373" w:rsidRPr="00D97D88">
        <w:rPr>
          <w:rFonts w:ascii="Arial" w:hAnsi="Arial"/>
          <w:b/>
          <w:iCs/>
        </w:rPr>
        <w:t>.</w:t>
      </w:r>
    </w:p>
    <w:p w:rsidR="00452152" w:rsidRPr="00452152" w:rsidRDefault="00452152" w:rsidP="00FF4210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</w:p>
    <w:p w:rsidR="00E00E69" w:rsidRPr="00FF4210" w:rsidRDefault="00823373" w:rsidP="00FF4210">
      <w:pPr>
        <w:spacing w:line="240" w:lineRule="auto"/>
        <w:jc w:val="left"/>
        <w:rPr>
          <w:rFonts w:ascii="Arial" w:hAnsi="Arial"/>
          <w:b/>
          <w:iCs/>
          <w:lang w:val="en-U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</w:t>
      </w:r>
      <w:r w:rsidR="008C28EE" w:rsidRPr="00D97D88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D97D88">
        <w:rPr>
          <w:rFonts w:ascii="Arial" w:hAnsi="Arial"/>
          <w:iCs/>
          <w:lang w:val="sr-Cyrl-RS"/>
        </w:rPr>
        <w:t>Н</w:t>
      </w:r>
      <w:r w:rsidR="008C28EE" w:rsidRPr="00D97D88">
        <w:rPr>
          <w:rFonts w:ascii="Arial" w:hAnsi="Arial"/>
          <w:iCs/>
        </w:rPr>
        <w:t>аручиоца</w:t>
      </w:r>
      <w:r w:rsidR="008C28EE" w:rsidRPr="00D97D88">
        <w:rPr>
          <w:rFonts w:ascii="Arial" w:hAnsi="Arial"/>
          <w:iCs/>
          <w:lang w:val="sr-Cyrl-RS"/>
        </w:rPr>
        <w:t>,</w:t>
      </w:r>
      <w:r w:rsidR="008C28EE"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87282D" w:rsidRDefault="0087282D" w:rsidP="004A5AA4">
      <w:pPr>
        <w:rPr>
          <w:rFonts w:ascii="Arial" w:hAnsi="Arial"/>
          <w:iCs/>
          <w:lang w:val="sr-Cyrl-RS"/>
        </w:rPr>
      </w:pPr>
    </w:p>
    <w:p w:rsidR="00452152" w:rsidRPr="00FC76EB" w:rsidRDefault="00452152" w:rsidP="004A5AA4">
      <w:pPr>
        <w:rPr>
          <w:rFonts w:ascii="Arial" w:hAnsi="Arial"/>
          <w:iCs/>
          <w:lang w:val="sr-Cyrl-RS"/>
        </w:rPr>
      </w:pPr>
    </w:p>
    <w:p w:rsidR="00F53B2B" w:rsidRPr="001659D4" w:rsidRDefault="00823373" w:rsidP="00F53B2B">
      <w:pPr>
        <w:rPr>
          <w:rFonts w:ascii="Calibri" w:eastAsia="Calibri" w:hAnsi="Calibri" w:cs="Times New Roman"/>
          <w:lang w:val="sr-Cyrl-RS"/>
        </w:rPr>
      </w:pPr>
      <w:r w:rsidRPr="00FC76EB">
        <w:rPr>
          <w:rFonts w:ascii="Arial" w:hAnsi="Arial"/>
          <w:b/>
          <w:iCs/>
        </w:rPr>
        <w:t>ПИТАЊЕ 1:</w:t>
      </w:r>
      <w:r w:rsidRPr="00FC76EB">
        <w:rPr>
          <w:rFonts w:ascii="Arial" w:hAnsi="Arial"/>
          <w:iCs/>
          <w:lang w:val="ru-RU"/>
        </w:rPr>
        <w:t xml:space="preserve"> </w:t>
      </w:r>
    </w:p>
    <w:p w:rsidR="00452152" w:rsidRPr="00452152" w:rsidRDefault="00452152" w:rsidP="00452152">
      <w:pPr>
        <w:rPr>
          <w:rFonts w:ascii="Arial" w:hAnsi="Arial"/>
          <w:iCs/>
          <w:lang w:val="sr-Cyrl-RS"/>
        </w:rPr>
      </w:pPr>
      <w:r>
        <w:rPr>
          <w:rFonts w:ascii="Arial" w:hAnsi="Arial"/>
          <w:iCs/>
          <w:lang w:val="sr-Cyrl-RS"/>
        </w:rPr>
        <w:t>Обраћам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се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као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потенцијални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понуђач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за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Јавну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набавку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из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наслова</w:t>
      </w:r>
      <w:r w:rsidRPr="00452152">
        <w:rPr>
          <w:rFonts w:ascii="Arial" w:hAnsi="Arial"/>
          <w:iCs/>
          <w:lang w:val="sr-Cyrl-RS"/>
        </w:rPr>
        <w:t xml:space="preserve">, </w:t>
      </w:r>
      <w:r>
        <w:rPr>
          <w:rFonts w:ascii="Arial" w:hAnsi="Arial"/>
          <w:iCs/>
          <w:lang w:val="sr-Cyrl-RS"/>
        </w:rPr>
        <w:t>са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питањем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да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ли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је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могуће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пре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затварања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поступка</w:t>
      </w:r>
      <w:r w:rsidRPr="00452152">
        <w:rPr>
          <w:rFonts w:ascii="Arial" w:hAnsi="Arial"/>
          <w:iCs/>
          <w:lang w:val="sr-Cyrl-RS"/>
        </w:rPr>
        <w:t xml:space="preserve">, </w:t>
      </w:r>
      <w:r>
        <w:rPr>
          <w:rFonts w:ascii="Arial" w:hAnsi="Arial"/>
          <w:iCs/>
          <w:lang w:val="sr-Cyrl-RS"/>
        </w:rPr>
        <w:t>физички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обићи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место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демонтаже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старог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контејнера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и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монтаже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новог</w:t>
      </w:r>
      <w:r w:rsidRPr="00452152">
        <w:rPr>
          <w:rFonts w:ascii="Arial" w:hAnsi="Arial"/>
          <w:iCs/>
          <w:lang w:val="sr-Cyrl-RS"/>
        </w:rPr>
        <w:t xml:space="preserve">, </w:t>
      </w:r>
      <w:r>
        <w:rPr>
          <w:rFonts w:ascii="Arial" w:hAnsi="Arial"/>
          <w:iCs/>
          <w:lang w:val="sr-Cyrl-RS"/>
        </w:rPr>
        <w:t>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све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у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циљу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сачињавања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најреалније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понуде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за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предметну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ЈН</w:t>
      </w:r>
      <w:r w:rsidRPr="00452152">
        <w:rPr>
          <w:rFonts w:ascii="Arial" w:hAnsi="Arial"/>
          <w:iCs/>
          <w:lang w:val="sr-Cyrl-RS"/>
        </w:rPr>
        <w:t>?</w:t>
      </w:r>
    </w:p>
    <w:p w:rsidR="00452152" w:rsidRPr="00452152" w:rsidRDefault="00452152" w:rsidP="00452152">
      <w:pPr>
        <w:rPr>
          <w:rFonts w:ascii="Arial" w:hAnsi="Arial"/>
          <w:iCs/>
          <w:lang w:val="sr-Cyrl-RS"/>
        </w:rPr>
      </w:pPr>
    </w:p>
    <w:p w:rsidR="007951B5" w:rsidRDefault="00452152" w:rsidP="00452152">
      <w:pPr>
        <w:rPr>
          <w:rFonts w:ascii="Arial" w:hAnsi="Arial"/>
          <w:iCs/>
          <w:lang w:val="sr-Cyrl-RS"/>
        </w:rPr>
      </w:pPr>
      <w:r>
        <w:rPr>
          <w:rFonts w:ascii="Arial" w:hAnsi="Arial"/>
          <w:iCs/>
          <w:lang w:val="sr-Cyrl-RS"/>
        </w:rPr>
        <w:t>Ако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јесте</w:t>
      </w:r>
      <w:r w:rsidRPr="00452152">
        <w:rPr>
          <w:rFonts w:ascii="Arial" w:hAnsi="Arial"/>
          <w:iCs/>
          <w:lang w:val="sr-Cyrl-RS"/>
        </w:rPr>
        <w:t xml:space="preserve">, </w:t>
      </w:r>
      <w:r>
        <w:rPr>
          <w:rFonts w:ascii="Arial" w:hAnsi="Arial"/>
          <w:iCs/>
          <w:lang w:val="sr-Cyrl-RS"/>
        </w:rPr>
        <w:t>молио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бих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за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контакт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лица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коме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се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потребно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обратити</w:t>
      </w:r>
      <w:r w:rsidRPr="00452152">
        <w:rPr>
          <w:rFonts w:ascii="Arial" w:hAnsi="Arial"/>
          <w:iCs/>
          <w:lang w:val="sr-Cyrl-RS"/>
        </w:rPr>
        <w:t xml:space="preserve">, </w:t>
      </w:r>
      <w:r>
        <w:rPr>
          <w:rFonts w:ascii="Arial" w:hAnsi="Arial"/>
          <w:iCs/>
          <w:lang w:val="sr-Cyrl-RS"/>
        </w:rPr>
        <w:t>те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договорити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одговарајући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термин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за</w:t>
      </w:r>
      <w:r w:rsidRPr="00452152">
        <w:rPr>
          <w:rFonts w:ascii="Arial" w:hAnsi="Arial"/>
          <w:iCs/>
          <w:lang w:val="sr-Cyrl-RS"/>
        </w:rPr>
        <w:t xml:space="preserve"> </w:t>
      </w:r>
      <w:r>
        <w:rPr>
          <w:rFonts w:ascii="Arial" w:hAnsi="Arial"/>
          <w:iCs/>
          <w:lang w:val="sr-Cyrl-RS"/>
        </w:rPr>
        <w:t>обилазак</w:t>
      </w:r>
    </w:p>
    <w:p w:rsidR="00452152" w:rsidRDefault="00452152" w:rsidP="00452152">
      <w:pPr>
        <w:rPr>
          <w:rFonts w:ascii="Arial" w:hAnsi="Arial"/>
          <w:iCs/>
          <w:lang w:val="sr-Cyrl-RS"/>
        </w:rPr>
      </w:pPr>
    </w:p>
    <w:p w:rsidR="00452152" w:rsidRPr="002F6D0B" w:rsidRDefault="00452152" w:rsidP="00452152">
      <w:pPr>
        <w:rPr>
          <w:rFonts w:ascii="Arial" w:hAnsi="Arial"/>
          <w:iCs/>
          <w:lang w:val="sr-Cyrl-RS"/>
        </w:rPr>
      </w:pPr>
    </w:p>
    <w:p w:rsidR="0037122B" w:rsidRPr="002F6D0B" w:rsidRDefault="000440BC" w:rsidP="0037122B">
      <w:pPr>
        <w:rPr>
          <w:rFonts w:ascii="Arial" w:eastAsia="Calibri" w:hAnsi="Arial"/>
          <w:lang w:val="sr-Cyrl-RS"/>
        </w:rPr>
      </w:pPr>
      <w:r>
        <w:rPr>
          <w:rFonts w:ascii="Arial" w:hAnsi="Arial"/>
          <w:b/>
          <w:iCs/>
          <w:lang w:val="sr-Cyrl-RS"/>
        </w:rPr>
        <w:t>ОДГОВОР 1</w:t>
      </w:r>
      <w:r w:rsidR="0037122B" w:rsidRPr="00FC76EB">
        <w:rPr>
          <w:rFonts w:ascii="Arial" w:hAnsi="Arial"/>
          <w:b/>
          <w:iCs/>
        </w:rPr>
        <w:t>:</w:t>
      </w:r>
      <w:r w:rsidR="0037122B" w:rsidRPr="00FC76EB">
        <w:rPr>
          <w:rFonts w:ascii="Arial" w:hAnsi="Arial"/>
          <w:iCs/>
          <w:lang w:val="ru-RU"/>
        </w:rPr>
        <w:t xml:space="preserve"> </w:t>
      </w:r>
    </w:p>
    <w:p w:rsidR="00452152" w:rsidRDefault="00452152" w:rsidP="00452152">
      <w:pPr>
        <w:spacing w:line="240" w:lineRule="auto"/>
        <w:rPr>
          <w:rFonts w:ascii="Arial" w:hAnsi="Arial"/>
          <w:iCs/>
          <w:lang w:val="sr-Cyrl-RS"/>
        </w:rPr>
      </w:pPr>
      <w:r w:rsidRPr="00452152">
        <w:rPr>
          <w:rFonts w:ascii="Arial" w:hAnsi="Arial"/>
          <w:iCs/>
          <w:lang w:val="sr-Cyrl-RS"/>
        </w:rPr>
        <w:t xml:space="preserve">Понуђач може да се упозна са </w:t>
      </w:r>
      <w:r>
        <w:rPr>
          <w:rFonts w:ascii="Arial" w:hAnsi="Arial"/>
          <w:iCs/>
          <w:lang w:val="sr-Cyrl-RS"/>
        </w:rPr>
        <w:t>предметом јавне набавке пре подношењ</w:t>
      </w:r>
      <w:r w:rsidRPr="00452152">
        <w:rPr>
          <w:rFonts w:ascii="Arial" w:hAnsi="Arial"/>
          <w:iCs/>
          <w:lang w:val="sr-Cyrl-RS"/>
        </w:rPr>
        <w:t>а понуде.</w:t>
      </w:r>
      <w:r>
        <w:rPr>
          <w:rFonts w:ascii="Arial" w:hAnsi="Arial"/>
          <w:iCs/>
          <w:lang w:val="sr-Cyrl-RS"/>
        </w:rPr>
        <w:t xml:space="preserve"> </w:t>
      </w:r>
    </w:p>
    <w:p w:rsidR="0065065E" w:rsidRDefault="0065065E" w:rsidP="00452152">
      <w:pPr>
        <w:spacing w:line="240" w:lineRule="auto"/>
        <w:rPr>
          <w:rFonts w:ascii="Arial" w:hAnsi="Arial"/>
          <w:iCs/>
          <w:lang w:val="sr-Cyrl-RS"/>
        </w:rPr>
      </w:pPr>
    </w:p>
    <w:p w:rsidR="00662701" w:rsidRDefault="00452152" w:rsidP="00452152">
      <w:pPr>
        <w:spacing w:line="240" w:lineRule="auto"/>
        <w:rPr>
          <w:rFonts w:ascii="Arial" w:hAnsi="Arial"/>
          <w:iCs/>
          <w:lang w:val="en-US"/>
        </w:rPr>
      </w:pPr>
      <w:r>
        <w:rPr>
          <w:rFonts w:ascii="Arial" w:hAnsi="Arial"/>
          <w:iCs/>
          <w:lang w:val="sr-Cyrl-RS"/>
        </w:rPr>
        <w:t xml:space="preserve">Лице за  контакт биће наведено у измени и допуни конкурсне документације – Техничка спецификација, тачка 3.7. </w:t>
      </w:r>
    </w:p>
    <w:p w:rsidR="00452152" w:rsidRPr="00452152" w:rsidRDefault="00452152" w:rsidP="00452152">
      <w:pPr>
        <w:spacing w:line="240" w:lineRule="auto"/>
        <w:ind w:left="-567"/>
        <w:rPr>
          <w:rFonts w:ascii="Arial" w:hAnsi="Arial"/>
          <w:iCs/>
          <w:lang w:val="en-US"/>
        </w:rPr>
      </w:pPr>
    </w:p>
    <w:p w:rsidR="00662701" w:rsidRDefault="00662701" w:rsidP="00662701">
      <w:pPr>
        <w:spacing w:line="240" w:lineRule="auto"/>
        <w:ind w:left="-567"/>
        <w:jc w:val="center"/>
        <w:rPr>
          <w:rFonts w:ascii="Arial" w:hAnsi="Arial"/>
          <w:iCs/>
          <w:lang w:val="en-US"/>
        </w:rPr>
      </w:pPr>
      <w:r w:rsidRPr="00D72F87">
        <w:rPr>
          <w:rFonts w:ascii="Arial" w:hAnsi="Arial"/>
          <w:iCs/>
          <w:lang w:val="sr-Cyrl-RS"/>
        </w:rPr>
        <w:t>2.</w:t>
      </w:r>
    </w:p>
    <w:p w:rsidR="00662701" w:rsidRPr="008529E9" w:rsidRDefault="00662701" w:rsidP="00662701">
      <w:pPr>
        <w:spacing w:line="240" w:lineRule="auto"/>
        <w:jc w:val="left"/>
        <w:rPr>
          <w:rFonts w:ascii="Arial" w:hAnsi="Arial"/>
          <w:iCs/>
          <w:lang w:val="en-US"/>
        </w:rPr>
      </w:pPr>
      <w:r w:rsidRPr="008529E9">
        <w:rPr>
          <w:rFonts w:ascii="Arial" w:hAnsi="Arial"/>
          <w:iCs/>
          <w:lang w:val="sr-Cyrl-RS"/>
        </w:rPr>
        <w:t>У складу са наведеним појашњењима Комисија ће израдити измену и допуну конкурсне документације и исту објавити на Порталу јавних набавки и интернет страници Наручиоца.</w:t>
      </w:r>
      <w:r>
        <w:rPr>
          <w:rFonts w:ascii="Arial" w:hAnsi="Arial"/>
          <w:iCs/>
          <w:lang w:val="en-US"/>
        </w:rPr>
        <w:t xml:space="preserve"> </w:t>
      </w:r>
    </w:p>
    <w:p w:rsidR="000F0A61" w:rsidRPr="00662701" w:rsidRDefault="000F0A61" w:rsidP="00662701">
      <w:pPr>
        <w:spacing w:line="240" w:lineRule="auto"/>
        <w:jc w:val="left"/>
        <w:rPr>
          <w:rFonts w:ascii="Arial" w:eastAsia="Calibri" w:hAnsi="Arial"/>
          <w:lang w:val="sr-Cyrl-RS"/>
        </w:rPr>
      </w:pPr>
    </w:p>
    <w:p w:rsidR="00452152" w:rsidRDefault="00452152" w:rsidP="00291609">
      <w:pPr>
        <w:spacing w:line="240" w:lineRule="auto"/>
        <w:jc w:val="right"/>
        <w:rPr>
          <w:rFonts w:ascii="Arial" w:hAnsi="Arial" w:cs="Times New Roman"/>
          <w:lang w:val="en-US"/>
        </w:rPr>
      </w:pPr>
    </w:p>
    <w:p w:rsidR="00452152" w:rsidRDefault="00452152" w:rsidP="00291609">
      <w:pPr>
        <w:spacing w:line="240" w:lineRule="auto"/>
        <w:jc w:val="right"/>
        <w:rPr>
          <w:rFonts w:ascii="Arial" w:hAnsi="Arial" w:cs="Times New Roman"/>
          <w:lang w:val="en-US"/>
        </w:rPr>
      </w:pPr>
    </w:p>
    <w:p w:rsidR="00452152" w:rsidRDefault="00452152" w:rsidP="00291609">
      <w:pPr>
        <w:spacing w:line="240" w:lineRule="auto"/>
        <w:jc w:val="right"/>
        <w:rPr>
          <w:rFonts w:ascii="Arial" w:hAnsi="Arial" w:cs="Times New Roman"/>
          <w:lang w:val="en-US"/>
        </w:rPr>
      </w:pPr>
    </w:p>
    <w:p w:rsidR="00F7429D" w:rsidRDefault="003E1AEF" w:rsidP="00291609">
      <w:pPr>
        <w:spacing w:line="240" w:lineRule="auto"/>
        <w:jc w:val="right"/>
        <w:rPr>
          <w:rFonts w:ascii="Arial" w:hAnsi="Arial" w:cs="Times New Roman"/>
          <w:lang w:val="sr-Cyrl-RS"/>
        </w:rPr>
      </w:pPr>
      <w:r>
        <w:rPr>
          <w:rFonts w:ascii="Arial" w:hAnsi="Arial" w:cs="Times New Roman"/>
          <w:lang w:val="en-US"/>
        </w:rPr>
        <w:t>K</w:t>
      </w:r>
      <w:r>
        <w:rPr>
          <w:rFonts w:ascii="Arial" w:hAnsi="Arial" w:cs="Times New Roman"/>
          <w:lang w:val="sr-Cyrl-RS"/>
        </w:rPr>
        <w:t>омисиј</w:t>
      </w:r>
      <w:r>
        <w:rPr>
          <w:rFonts w:ascii="Arial" w:hAnsi="Arial" w:cs="Times New Roman"/>
          <w:lang w:val="en-US"/>
        </w:rPr>
        <w:t>a</w:t>
      </w:r>
      <w:r w:rsidR="002B270F" w:rsidRPr="002B270F">
        <w:rPr>
          <w:rFonts w:ascii="Arial" w:hAnsi="Arial" w:cs="Times New Roman"/>
          <w:lang w:val="sr-Cyrl-RS"/>
        </w:rPr>
        <w:t xml:space="preserve"> за јавну набавку </w:t>
      </w:r>
      <w:r w:rsidR="00452152" w:rsidRPr="00452152">
        <w:rPr>
          <w:rFonts w:ascii="Arial" w:hAnsi="Arial" w:cs="Times New Roman"/>
          <w:lang w:val="sr-Cyrl-RS"/>
        </w:rPr>
        <w:t>3000/0250/2019 (3830/2019)</w:t>
      </w:r>
    </w:p>
    <w:p w:rsidR="00656C09" w:rsidRDefault="00656C09" w:rsidP="00291609">
      <w:pPr>
        <w:spacing w:line="240" w:lineRule="auto"/>
        <w:jc w:val="right"/>
        <w:rPr>
          <w:rFonts w:ascii="Arial" w:hAnsi="Arial" w:cs="Times New Roman"/>
          <w:lang w:val="sr-Cyrl-RS"/>
        </w:rPr>
      </w:pPr>
      <w:bookmarkStart w:id="0" w:name="_GoBack"/>
      <w:bookmarkEnd w:id="0"/>
    </w:p>
    <w:sectPr w:rsidR="00656C09" w:rsidSect="00911D08">
      <w:headerReference w:type="default" r:id="rId8"/>
      <w:footerReference w:type="default" r:id="rId9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A3" w:rsidRDefault="000C46A3" w:rsidP="004A61DF">
      <w:pPr>
        <w:spacing w:line="240" w:lineRule="auto"/>
      </w:pPr>
      <w:r>
        <w:separator/>
      </w:r>
    </w:p>
  </w:endnote>
  <w:endnote w:type="continuationSeparator" w:id="0">
    <w:p w:rsidR="000C46A3" w:rsidRDefault="000C46A3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1E" w:rsidRPr="00911D08" w:rsidRDefault="00C9341E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7F3FCB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7F3FCB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C9341E" w:rsidRDefault="00C93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A3" w:rsidRDefault="000C46A3" w:rsidP="004A61DF">
      <w:pPr>
        <w:spacing w:line="240" w:lineRule="auto"/>
      </w:pPr>
      <w:r>
        <w:separator/>
      </w:r>
    </w:p>
  </w:footnote>
  <w:footnote w:type="continuationSeparator" w:id="0">
    <w:p w:rsidR="000C46A3" w:rsidRDefault="000C46A3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1E" w:rsidRDefault="00C9341E">
    <w:pPr>
      <w:pStyle w:val="Header"/>
    </w:pPr>
  </w:p>
  <w:p w:rsidR="00C9341E" w:rsidRDefault="00C9341E">
    <w:pPr>
      <w:pStyle w:val="Header"/>
    </w:pPr>
  </w:p>
  <w:p w:rsidR="00C9341E" w:rsidRDefault="00C93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BEA4EA6"/>
    <w:multiLevelType w:val="hybridMultilevel"/>
    <w:tmpl w:val="13168A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4011"/>
    <w:multiLevelType w:val="hybridMultilevel"/>
    <w:tmpl w:val="2E302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2F16970"/>
    <w:multiLevelType w:val="hybridMultilevel"/>
    <w:tmpl w:val="7D62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B0926"/>
    <w:multiLevelType w:val="hybridMultilevel"/>
    <w:tmpl w:val="11F8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2661"/>
    <w:multiLevelType w:val="hybridMultilevel"/>
    <w:tmpl w:val="1A4674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300F5"/>
    <w:rsid w:val="000440BC"/>
    <w:rsid w:val="00044500"/>
    <w:rsid w:val="0004585F"/>
    <w:rsid w:val="00051D51"/>
    <w:rsid w:val="000538D0"/>
    <w:rsid w:val="000547E2"/>
    <w:rsid w:val="000671FB"/>
    <w:rsid w:val="000732E5"/>
    <w:rsid w:val="00076E8B"/>
    <w:rsid w:val="000775D3"/>
    <w:rsid w:val="0008435C"/>
    <w:rsid w:val="00084BF8"/>
    <w:rsid w:val="000922A0"/>
    <w:rsid w:val="000A35BD"/>
    <w:rsid w:val="000A5EE8"/>
    <w:rsid w:val="000C0EAE"/>
    <w:rsid w:val="000C3D4F"/>
    <w:rsid w:val="000C46A3"/>
    <w:rsid w:val="000C6C05"/>
    <w:rsid w:val="000D41C1"/>
    <w:rsid w:val="000E098F"/>
    <w:rsid w:val="000E5532"/>
    <w:rsid w:val="000F0A61"/>
    <w:rsid w:val="000F704E"/>
    <w:rsid w:val="001041BC"/>
    <w:rsid w:val="00120A8B"/>
    <w:rsid w:val="00131177"/>
    <w:rsid w:val="00147D97"/>
    <w:rsid w:val="00150966"/>
    <w:rsid w:val="00150E66"/>
    <w:rsid w:val="0015155B"/>
    <w:rsid w:val="00154776"/>
    <w:rsid w:val="00154E5B"/>
    <w:rsid w:val="0015713F"/>
    <w:rsid w:val="00161DB4"/>
    <w:rsid w:val="001659D4"/>
    <w:rsid w:val="00170BB3"/>
    <w:rsid w:val="00170CC3"/>
    <w:rsid w:val="00180C9A"/>
    <w:rsid w:val="0019457C"/>
    <w:rsid w:val="0019668E"/>
    <w:rsid w:val="001B4953"/>
    <w:rsid w:val="001B7A81"/>
    <w:rsid w:val="001D74C3"/>
    <w:rsid w:val="001E0A1D"/>
    <w:rsid w:val="001E494A"/>
    <w:rsid w:val="001E5467"/>
    <w:rsid w:val="001F070C"/>
    <w:rsid w:val="001F1486"/>
    <w:rsid w:val="001F3A8B"/>
    <w:rsid w:val="001F7301"/>
    <w:rsid w:val="00201791"/>
    <w:rsid w:val="00203DD2"/>
    <w:rsid w:val="0020564A"/>
    <w:rsid w:val="00205912"/>
    <w:rsid w:val="002070F8"/>
    <w:rsid w:val="002120D9"/>
    <w:rsid w:val="00217E8C"/>
    <w:rsid w:val="00227F44"/>
    <w:rsid w:val="00235C9B"/>
    <w:rsid w:val="00245A05"/>
    <w:rsid w:val="00267C76"/>
    <w:rsid w:val="00291609"/>
    <w:rsid w:val="002A2D9F"/>
    <w:rsid w:val="002A3D35"/>
    <w:rsid w:val="002B182D"/>
    <w:rsid w:val="002B270F"/>
    <w:rsid w:val="002B4659"/>
    <w:rsid w:val="002B6299"/>
    <w:rsid w:val="002C2407"/>
    <w:rsid w:val="002C645C"/>
    <w:rsid w:val="002C6A4D"/>
    <w:rsid w:val="002D4489"/>
    <w:rsid w:val="002E5C6D"/>
    <w:rsid w:val="002F6737"/>
    <w:rsid w:val="002F6D0B"/>
    <w:rsid w:val="00311D82"/>
    <w:rsid w:val="0031682F"/>
    <w:rsid w:val="00320005"/>
    <w:rsid w:val="003317EC"/>
    <w:rsid w:val="003549D5"/>
    <w:rsid w:val="003640D5"/>
    <w:rsid w:val="0037122B"/>
    <w:rsid w:val="00374D62"/>
    <w:rsid w:val="003C1900"/>
    <w:rsid w:val="003D4452"/>
    <w:rsid w:val="003E1AEF"/>
    <w:rsid w:val="003F2BEA"/>
    <w:rsid w:val="003F320E"/>
    <w:rsid w:val="003F553F"/>
    <w:rsid w:val="00402893"/>
    <w:rsid w:val="004052DE"/>
    <w:rsid w:val="00410556"/>
    <w:rsid w:val="00411B04"/>
    <w:rsid w:val="004162D7"/>
    <w:rsid w:val="00425049"/>
    <w:rsid w:val="00441902"/>
    <w:rsid w:val="00446AB6"/>
    <w:rsid w:val="00452152"/>
    <w:rsid w:val="004528E6"/>
    <w:rsid w:val="004553A0"/>
    <w:rsid w:val="0045737F"/>
    <w:rsid w:val="00460E69"/>
    <w:rsid w:val="004612FD"/>
    <w:rsid w:val="0046231D"/>
    <w:rsid w:val="00462FA4"/>
    <w:rsid w:val="00466A67"/>
    <w:rsid w:val="00466B3F"/>
    <w:rsid w:val="00471287"/>
    <w:rsid w:val="00474644"/>
    <w:rsid w:val="00483E4E"/>
    <w:rsid w:val="0048587D"/>
    <w:rsid w:val="00486E57"/>
    <w:rsid w:val="004909BD"/>
    <w:rsid w:val="00494297"/>
    <w:rsid w:val="004A5AA4"/>
    <w:rsid w:val="004A61DF"/>
    <w:rsid w:val="004B20A0"/>
    <w:rsid w:val="004B4668"/>
    <w:rsid w:val="004C1CA3"/>
    <w:rsid w:val="004C7FFB"/>
    <w:rsid w:val="004F05E6"/>
    <w:rsid w:val="004F6A79"/>
    <w:rsid w:val="004F6F2E"/>
    <w:rsid w:val="00501722"/>
    <w:rsid w:val="0051101B"/>
    <w:rsid w:val="0051234B"/>
    <w:rsid w:val="005216B9"/>
    <w:rsid w:val="00523C27"/>
    <w:rsid w:val="00532302"/>
    <w:rsid w:val="00535635"/>
    <w:rsid w:val="00546472"/>
    <w:rsid w:val="00551543"/>
    <w:rsid w:val="00563F14"/>
    <w:rsid w:val="005649E0"/>
    <w:rsid w:val="00582B8A"/>
    <w:rsid w:val="00584069"/>
    <w:rsid w:val="005B1662"/>
    <w:rsid w:val="005B368F"/>
    <w:rsid w:val="005B4352"/>
    <w:rsid w:val="005B59C7"/>
    <w:rsid w:val="005D014C"/>
    <w:rsid w:val="005E0E97"/>
    <w:rsid w:val="005E1670"/>
    <w:rsid w:val="005F421D"/>
    <w:rsid w:val="00603D2C"/>
    <w:rsid w:val="00604B5D"/>
    <w:rsid w:val="00605A5C"/>
    <w:rsid w:val="006078A2"/>
    <w:rsid w:val="0061431E"/>
    <w:rsid w:val="0061664B"/>
    <w:rsid w:val="00617F52"/>
    <w:rsid w:val="0062749F"/>
    <w:rsid w:val="00627566"/>
    <w:rsid w:val="006409D5"/>
    <w:rsid w:val="00643D94"/>
    <w:rsid w:val="0065065E"/>
    <w:rsid w:val="00656C09"/>
    <w:rsid w:val="006605E0"/>
    <w:rsid w:val="00662701"/>
    <w:rsid w:val="00662A43"/>
    <w:rsid w:val="00687B2C"/>
    <w:rsid w:val="00687E51"/>
    <w:rsid w:val="00693ABA"/>
    <w:rsid w:val="006A2AE7"/>
    <w:rsid w:val="006A56E1"/>
    <w:rsid w:val="006A7204"/>
    <w:rsid w:val="006A7A7B"/>
    <w:rsid w:val="006B1D8A"/>
    <w:rsid w:val="006B38CE"/>
    <w:rsid w:val="006C03B3"/>
    <w:rsid w:val="006E3BF8"/>
    <w:rsid w:val="006E559E"/>
    <w:rsid w:val="006E5FB2"/>
    <w:rsid w:val="006F0CFD"/>
    <w:rsid w:val="00700AEA"/>
    <w:rsid w:val="00706750"/>
    <w:rsid w:val="00714B24"/>
    <w:rsid w:val="00743EB9"/>
    <w:rsid w:val="00753BB6"/>
    <w:rsid w:val="00754D86"/>
    <w:rsid w:val="00754F8B"/>
    <w:rsid w:val="00765C46"/>
    <w:rsid w:val="0079445A"/>
    <w:rsid w:val="007951B5"/>
    <w:rsid w:val="00797092"/>
    <w:rsid w:val="007A07A9"/>
    <w:rsid w:val="007A2104"/>
    <w:rsid w:val="007B18E5"/>
    <w:rsid w:val="007B6F16"/>
    <w:rsid w:val="007C554D"/>
    <w:rsid w:val="007C5D5D"/>
    <w:rsid w:val="007D6186"/>
    <w:rsid w:val="007E69F0"/>
    <w:rsid w:val="007F3FCB"/>
    <w:rsid w:val="007F61D9"/>
    <w:rsid w:val="00801B1C"/>
    <w:rsid w:val="008031F2"/>
    <w:rsid w:val="00812250"/>
    <w:rsid w:val="00823373"/>
    <w:rsid w:val="00830EC5"/>
    <w:rsid w:val="00842FFE"/>
    <w:rsid w:val="008600D5"/>
    <w:rsid w:val="00865183"/>
    <w:rsid w:val="00866BB4"/>
    <w:rsid w:val="0087282D"/>
    <w:rsid w:val="00880B15"/>
    <w:rsid w:val="00883DAD"/>
    <w:rsid w:val="00884361"/>
    <w:rsid w:val="008A3599"/>
    <w:rsid w:val="008A4FE4"/>
    <w:rsid w:val="008C28EE"/>
    <w:rsid w:val="008C3DA5"/>
    <w:rsid w:val="008D056C"/>
    <w:rsid w:val="008D1C68"/>
    <w:rsid w:val="008D68C6"/>
    <w:rsid w:val="008D7A33"/>
    <w:rsid w:val="008E06FF"/>
    <w:rsid w:val="008E4A0C"/>
    <w:rsid w:val="00905C03"/>
    <w:rsid w:val="00911D08"/>
    <w:rsid w:val="00914526"/>
    <w:rsid w:val="00923E73"/>
    <w:rsid w:val="009558C4"/>
    <w:rsid w:val="00955C04"/>
    <w:rsid w:val="009566FF"/>
    <w:rsid w:val="00975013"/>
    <w:rsid w:val="009821DB"/>
    <w:rsid w:val="00984E1D"/>
    <w:rsid w:val="00990A0E"/>
    <w:rsid w:val="009A2644"/>
    <w:rsid w:val="009A440F"/>
    <w:rsid w:val="009C2C33"/>
    <w:rsid w:val="009E6CE5"/>
    <w:rsid w:val="009E7557"/>
    <w:rsid w:val="009F4C4B"/>
    <w:rsid w:val="00A20968"/>
    <w:rsid w:val="00A20DDE"/>
    <w:rsid w:val="00A409A0"/>
    <w:rsid w:val="00A51CB8"/>
    <w:rsid w:val="00A55D62"/>
    <w:rsid w:val="00A6457D"/>
    <w:rsid w:val="00A64EA7"/>
    <w:rsid w:val="00A70CB7"/>
    <w:rsid w:val="00A76A5C"/>
    <w:rsid w:val="00A82EAB"/>
    <w:rsid w:val="00A9334D"/>
    <w:rsid w:val="00A9548A"/>
    <w:rsid w:val="00AA54F2"/>
    <w:rsid w:val="00AB3121"/>
    <w:rsid w:val="00AB7F31"/>
    <w:rsid w:val="00AC1113"/>
    <w:rsid w:val="00AC764C"/>
    <w:rsid w:val="00AC78FA"/>
    <w:rsid w:val="00AF4BC3"/>
    <w:rsid w:val="00B003E9"/>
    <w:rsid w:val="00B016D3"/>
    <w:rsid w:val="00B163E4"/>
    <w:rsid w:val="00B30C16"/>
    <w:rsid w:val="00B32614"/>
    <w:rsid w:val="00B43364"/>
    <w:rsid w:val="00B50F87"/>
    <w:rsid w:val="00B56F9B"/>
    <w:rsid w:val="00B711AD"/>
    <w:rsid w:val="00B75FD0"/>
    <w:rsid w:val="00B959EB"/>
    <w:rsid w:val="00BB5173"/>
    <w:rsid w:val="00BC00F1"/>
    <w:rsid w:val="00BF2EB9"/>
    <w:rsid w:val="00BF4F1D"/>
    <w:rsid w:val="00BF70CA"/>
    <w:rsid w:val="00C04B2D"/>
    <w:rsid w:val="00C144F5"/>
    <w:rsid w:val="00C16405"/>
    <w:rsid w:val="00C200E0"/>
    <w:rsid w:val="00C32ABE"/>
    <w:rsid w:val="00C34240"/>
    <w:rsid w:val="00C41F87"/>
    <w:rsid w:val="00C44972"/>
    <w:rsid w:val="00C4500D"/>
    <w:rsid w:val="00C45350"/>
    <w:rsid w:val="00C56384"/>
    <w:rsid w:val="00C566DC"/>
    <w:rsid w:val="00C70428"/>
    <w:rsid w:val="00C73B93"/>
    <w:rsid w:val="00C74EB8"/>
    <w:rsid w:val="00C807D3"/>
    <w:rsid w:val="00C87CF3"/>
    <w:rsid w:val="00C9341E"/>
    <w:rsid w:val="00CB01D5"/>
    <w:rsid w:val="00CB07B1"/>
    <w:rsid w:val="00CB43D8"/>
    <w:rsid w:val="00CC7442"/>
    <w:rsid w:val="00CD142C"/>
    <w:rsid w:val="00CD5F4E"/>
    <w:rsid w:val="00CE5A56"/>
    <w:rsid w:val="00CF55F1"/>
    <w:rsid w:val="00D109F3"/>
    <w:rsid w:val="00D12CB8"/>
    <w:rsid w:val="00D305E2"/>
    <w:rsid w:val="00D35E5A"/>
    <w:rsid w:val="00D42FF2"/>
    <w:rsid w:val="00D52BA9"/>
    <w:rsid w:val="00D61F8A"/>
    <w:rsid w:val="00D62C7A"/>
    <w:rsid w:val="00D81501"/>
    <w:rsid w:val="00D84D61"/>
    <w:rsid w:val="00D9323C"/>
    <w:rsid w:val="00D97D88"/>
    <w:rsid w:val="00DA3BFD"/>
    <w:rsid w:val="00DB25EE"/>
    <w:rsid w:val="00DC201B"/>
    <w:rsid w:val="00DC517A"/>
    <w:rsid w:val="00DD09B2"/>
    <w:rsid w:val="00DD31A0"/>
    <w:rsid w:val="00DE7C0B"/>
    <w:rsid w:val="00E00E69"/>
    <w:rsid w:val="00E045E5"/>
    <w:rsid w:val="00E173B4"/>
    <w:rsid w:val="00E2535C"/>
    <w:rsid w:val="00E30BCA"/>
    <w:rsid w:val="00E30D02"/>
    <w:rsid w:val="00E323DC"/>
    <w:rsid w:val="00E436AE"/>
    <w:rsid w:val="00E450F3"/>
    <w:rsid w:val="00E61B0F"/>
    <w:rsid w:val="00E65343"/>
    <w:rsid w:val="00E67599"/>
    <w:rsid w:val="00E912CB"/>
    <w:rsid w:val="00EB4791"/>
    <w:rsid w:val="00EB53F8"/>
    <w:rsid w:val="00EB5E69"/>
    <w:rsid w:val="00EB7153"/>
    <w:rsid w:val="00EC2442"/>
    <w:rsid w:val="00ED75CE"/>
    <w:rsid w:val="00EF4855"/>
    <w:rsid w:val="00F10021"/>
    <w:rsid w:val="00F14D6E"/>
    <w:rsid w:val="00F155D7"/>
    <w:rsid w:val="00F27250"/>
    <w:rsid w:val="00F33CFB"/>
    <w:rsid w:val="00F45A41"/>
    <w:rsid w:val="00F514F8"/>
    <w:rsid w:val="00F5378F"/>
    <w:rsid w:val="00F53B2B"/>
    <w:rsid w:val="00F54552"/>
    <w:rsid w:val="00F70AB1"/>
    <w:rsid w:val="00F7429D"/>
    <w:rsid w:val="00F75895"/>
    <w:rsid w:val="00FB6AB4"/>
    <w:rsid w:val="00FC01E0"/>
    <w:rsid w:val="00FC76EB"/>
    <w:rsid w:val="00FD395C"/>
    <w:rsid w:val="00FE0AD3"/>
    <w:rsid w:val="00FE1038"/>
    <w:rsid w:val="00FE1A75"/>
    <w:rsid w:val="00FE2394"/>
    <w:rsid w:val="00FE25C6"/>
    <w:rsid w:val="00FF4210"/>
    <w:rsid w:val="00FF5695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table" w:styleId="TableGrid">
    <w:name w:val="Table Grid"/>
    <w:basedOn w:val="TableNormal"/>
    <w:locked/>
    <w:rsid w:val="0070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D62C7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table" w:styleId="TableGrid">
    <w:name w:val="Table Grid"/>
    <w:basedOn w:val="TableNormal"/>
    <w:locked/>
    <w:rsid w:val="0070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D62C7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BD321-313B-4482-B577-EB3FF9880C3A}"/>
</file>

<file path=customXml/itemProps2.xml><?xml version="1.0" encoding="utf-8"?>
<ds:datastoreItem xmlns:ds="http://schemas.openxmlformats.org/officeDocument/2006/customXml" ds:itemID="{A5209B62-EB26-4BCD-82E8-0D137A1884ED}"/>
</file>

<file path=customXml/itemProps3.xml><?xml version="1.0" encoding="utf-8"?>
<ds:datastoreItem xmlns:ds="http://schemas.openxmlformats.org/officeDocument/2006/customXml" ds:itemID="{1D8CD583-9FA5-4A88-9DB0-5A2425B54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Slaviša Zečević</cp:lastModifiedBy>
  <cp:revision>661</cp:revision>
  <cp:lastPrinted>2020-04-14T09:39:00Z</cp:lastPrinted>
  <dcterms:created xsi:type="dcterms:W3CDTF">2015-10-27T11:33:00Z</dcterms:created>
  <dcterms:modified xsi:type="dcterms:W3CDTF">2020-04-15T06:24:00Z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